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AD3" w:rsidRDefault="003F3AD3">
      <w:pPr>
        <w:rPr>
          <w:noProof/>
          <w:color w:val="FF0000"/>
        </w:rPr>
      </w:pPr>
      <w:r w:rsidRPr="003F3AD3">
        <w:rPr>
          <w:noProof/>
          <w:color w:val="FF0000"/>
        </w:rPr>
        <w:t>Refrence page should not be part of 175 words:</w:t>
      </w:r>
    </w:p>
    <w:p w:rsidR="003F3AD3" w:rsidRDefault="003F3AD3">
      <w:pPr>
        <w:rPr>
          <w:noProof/>
          <w:color w:val="FF0000"/>
        </w:rPr>
      </w:pPr>
    </w:p>
    <w:p w:rsidR="003F3AD3" w:rsidRPr="003F3AD3" w:rsidRDefault="003F3AD3">
      <w:pPr>
        <w:rPr>
          <w:noProof/>
          <w:color w:val="FF0000"/>
        </w:rPr>
      </w:pPr>
    </w:p>
    <w:p w:rsidR="00C71646" w:rsidRDefault="003F3AD3">
      <w:bookmarkStart w:id="0" w:name="_GoBack"/>
      <w:r>
        <w:rPr>
          <w:noProof/>
        </w:rPr>
        <w:drawing>
          <wp:inline distT="0" distB="0" distL="0" distR="0" wp14:anchorId="6FCB1397" wp14:editId="57823302">
            <wp:extent cx="6730273" cy="2895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48755" cy="290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AD3"/>
    <w:rsid w:val="0014382A"/>
    <w:rsid w:val="0038647A"/>
    <w:rsid w:val="003F3AD3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8F3C39-DFD8-45D5-B3CC-7BF60BD8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2020-04-20T18:31:00Z</dcterms:created>
  <dcterms:modified xsi:type="dcterms:W3CDTF">2020-04-20T18:34:00Z</dcterms:modified>
</cp:coreProperties>
</file>